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95" w:rsidRDefault="00123295" w:rsidP="006D620A">
      <w:pPr>
        <w:pStyle w:val="Nagwek1"/>
        <w:ind w:left="3540" w:firstLine="708"/>
        <w:jc w:val="left"/>
      </w:pPr>
      <w:r>
        <w:rPr>
          <w:rFonts w:ascii="Calibri" w:hAnsi="Calibri" w:cs="Calibri"/>
          <w:sz w:val="24"/>
          <w:szCs w:val="24"/>
          <w:lang w:val="pl-PL"/>
        </w:rPr>
        <w:t xml:space="preserve">ZESTAW PODRĘCZNIKÓW DLA KLASY V TECHNIKUM </w:t>
      </w:r>
    </w:p>
    <w:p w:rsidR="00123295" w:rsidRPr="001C5F9E" w:rsidRDefault="00123295" w:rsidP="006D620A">
      <w:pPr>
        <w:pStyle w:val="Nagwek1"/>
        <w:rPr>
          <w:color w:val="FF0000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ZAWÓD: </w:t>
      </w:r>
      <w:r w:rsidRPr="001C5F9E">
        <w:rPr>
          <w:rFonts w:ascii="Calibri" w:hAnsi="Calibri" w:cs="Calibri"/>
          <w:color w:val="FF0000"/>
          <w:sz w:val="24"/>
          <w:szCs w:val="24"/>
          <w:lang w:val="pl-PL"/>
        </w:rPr>
        <w:t>TECHNIK LOGISTYK  202</w:t>
      </w:r>
      <w:r w:rsidR="001C5F9E">
        <w:rPr>
          <w:rFonts w:ascii="Calibri" w:hAnsi="Calibri" w:cs="Calibri"/>
          <w:color w:val="FF0000"/>
          <w:sz w:val="24"/>
          <w:szCs w:val="24"/>
          <w:lang w:val="pl-PL"/>
        </w:rPr>
        <w:t>5</w:t>
      </w:r>
      <w:r w:rsidRPr="001C5F9E">
        <w:rPr>
          <w:rFonts w:ascii="Calibri" w:hAnsi="Calibri" w:cs="Calibri"/>
          <w:color w:val="FF0000"/>
          <w:sz w:val="24"/>
          <w:szCs w:val="24"/>
          <w:lang w:val="pl-PL"/>
        </w:rPr>
        <w:t>/202</w:t>
      </w:r>
      <w:r w:rsidR="001C5F9E">
        <w:rPr>
          <w:rFonts w:ascii="Calibri" w:hAnsi="Calibri" w:cs="Calibri"/>
          <w:color w:val="FF0000"/>
          <w:sz w:val="24"/>
          <w:szCs w:val="24"/>
          <w:lang w:val="pl-PL"/>
        </w:rPr>
        <w:t>6</w:t>
      </w:r>
    </w:p>
    <w:p w:rsidR="00123295" w:rsidRDefault="00123295"/>
    <w:tbl>
      <w:tblPr>
        <w:tblW w:w="5103" w:type="pct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991"/>
        <w:gridCol w:w="3821"/>
        <w:gridCol w:w="5914"/>
        <w:gridCol w:w="2556"/>
      </w:tblGrid>
      <w:tr w:rsidR="00123295" w:rsidTr="00407032">
        <w:trPr>
          <w:trHeight w:val="835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95" w:rsidRDefault="00123295" w:rsidP="009E4DDE">
            <w:pPr>
              <w:pStyle w:val="Standard"/>
              <w:snapToGrid w:val="0"/>
              <w:spacing w:after="240"/>
              <w:jc w:val="center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95" w:rsidRDefault="009E4DDE" w:rsidP="00407032">
            <w:pPr>
              <w:pStyle w:val="Standard"/>
              <w:snapToGrid w:val="0"/>
              <w:spacing w:after="240"/>
              <w:jc w:val="center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Autor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95" w:rsidRDefault="00123295" w:rsidP="009E4DDE">
            <w:pPr>
              <w:pStyle w:val="Standard"/>
              <w:snapToGrid w:val="0"/>
              <w:spacing w:after="240"/>
              <w:jc w:val="center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Tytuł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DDE" w:rsidRDefault="00123295" w:rsidP="009E4DDE">
            <w:pPr>
              <w:pStyle w:val="Standard"/>
              <w:spacing w:after="240"/>
              <w:jc w:val="center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Wydawnictwo</w:t>
            </w:r>
          </w:p>
        </w:tc>
      </w:tr>
      <w:tr w:rsidR="00123295" w:rsidTr="008D7565">
        <w:trPr>
          <w:trHeight w:val="340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95" w:rsidRDefault="00407032" w:rsidP="00F5165B">
            <w:pPr>
              <w:pStyle w:val="Standard"/>
              <w:snapToGrid w:val="0"/>
              <w:spacing w:after="240"/>
              <w:ind w:firstLine="181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Język polski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95" w:rsidRPr="006D620A" w:rsidRDefault="00407032" w:rsidP="00F5165B">
            <w:pPr>
              <w:snapToGrid w:val="0"/>
              <w:ind w:left="174"/>
              <w:rPr>
                <w:i/>
                <w:iCs/>
              </w:rPr>
            </w:pPr>
            <w:proofErr w:type="spellStart"/>
            <w:r w:rsidRPr="006D620A">
              <w:rPr>
                <w:i/>
                <w:iCs/>
              </w:rPr>
              <w:t>MałgorzataChmiel</w:t>
            </w:r>
            <w:proofErr w:type="spellEnd"/>
            <w:r w:rsidRPr="006D620A">
              <w:rPr>
                <w:i/>
                <w:iCs/>
              </w:rPr>
              <w:t xml:space="preserve">, Anna </w:t>
            </w:r>
            <w:proofErr w:type="spellStart"/>
            <w:r w:rsidRPr="006D620A">
              <w:rPr>
                <w:i/>
                <w:iCs/>
              </w:rPr>
              <w:t>Cisowska</w:t>
            </w:r>
            <w:proofErr w:type="spellEnd"/>
            <w:r w:rsidRPr="006D620A">
              <w:rPr>
                <w:i/>
                <w:iCs/>
              </w:rPr>
              <w:t xml:space="preserve">, Joanna </w:t>
            </w:r>
            <w:proofErr w:type="spellStart"/>
            <w:r w:rsidRPr="006D620A">
              <w:rPr>
                <w:i/>
                <w:iCs/>
              </w:rPr>
              <w:t>Kościerzyńska</w:t>
            </w:r>
            <w:proofErr w:type="spellEnd"/>
            <w:r w:rsidRPr="006D620A">
              <w:rPr>
                <w:i/>
                <w:iCs/>
              </w:rPr>
              <w:t xml:space="preserve">, Helena </w:t>
            </w:r>
            <w:proofErr w:type="spellStart"/>
            <w:r w:rsidRPr="006D620A">
              <w:rPr>
                <w:i/>
                <w:iCs/>
              </w:rPr>
              <w:t>Kusy</w:t>
            </w:r>
            <w:proofErr w:type="spellEnd"/>
            <w:r w:rsidRPr="006D620A">
              <w:rPr>
                <w:i/>
                <w:iCs/>
              </w:rPr>
              <w:t xml:space="preserve">, Anna </w:t>
            </w:r>
            <w:proofErr w:type="spellStart"/>
            <w:r w:rsidRPr="006D620A">
              <w:rPr>
                <w:i/>
                <w:iCs/>
              </w:rPr>
              <w:t>Równy</w:t>
            </w:r>
            <w:proofErr w:type="spellEnd"/>
            <w:r w:rsidRPr="006D620A">
              <w:rPr>
                <w:i/>
                <w:iCs/>
              </w:rPr>
              <w:t xml:space="preserve">, Aleksandra </w:t>
            </w:r>
            <w:proofErr w:type="spellStart"/>
            <w:r w:rsidRPr="006D620A">
              <w:rPr>
                <w:i/>
                <w:iCs/>
              </w:rPr>
              <w:t>Wróblewska</w:t>
            </w:r>
            <w:proofErr w:type="spellEnd"/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95" w:rsidRPr="006D620A" w:rsidRDefault="00407032" w:rsidP="00F5165B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 w:rsidRPr="006D620A"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Ponad słowami. Klasa 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95" w:rsidRPr="006D620A" w:rsidRDefault="00407032" w:rsidP="00F5165B">
            <w:pPr>
              <w:rPr>
                <w:rFonts w:ascii="Calibri" w:hAnsi="Calibri"/>
                <w:i/>
                <w:iCs/>
              </w:rPr>
            </w:pPr>
            <w:proofErr w:type="spellStart"/>
            <w:r w:rsidRPr="006D620A">
              <w:rPr>
                <w:rFonts w:ascii="Calibri" w:hAnsi="Calibri"/>
                <w:i/>
                <w:iCs/>
                <w:sz w:val="22"/>
                <w:szCs w:val="22"/>
              </w:rPr>
              <w:t>Nowa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620A">
              <w:rPr>
                <w:rFonts w:ascii="Calibri" w:hAnsi="Calibri"/>
                <w:i/>
                <w:iCs/>
                <w:sz w:val="22"/>
                <w:szCs w:val="22"/>
              </w:rPr>
              <w:t>Era</w:t>
            </w:r>
            <w:proofErr w:type="spellEnd"/>
          </w:p>
        </w:tc>
      </w:tr>
      <w:tr w:rsidR="00407032" w:rsidTr="008D7565">
        <w:trPr>
          <w:trHeight w:val="493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Default="00407032" w:rsidP="006375BD"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 xml:space="preserve">   Język angielski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Pr="006D620A" w:rsidRDefault="00407032" w:rsidP="00F5165B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Pr="006D620A" w:rsidRDefault="00407032" w:rsidP="00F5165B">
            <w:pPr>
              <w:pStyle w:val="Standard"/>
              <w:snapToGrid w:val="0"/>
              <w:ind w:left="139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Pr="006D620A" w:rsidRDefault="00407032" w:rsidP="00F5165B">
            <w:pPr>
              <w:rPr>
                <w:rFonts w:ascii="Helvetica Neue;Helvetica;Arial;" w:hAnsi="Helvetica Neue;Helvetica;Arial;"/>
                <w:i/>
                <w:iCs/>
                <w:sz w:val="18"/>
              </w:rPr>
            </w:pPr>
            <w:r w:rsidRPr="006D620A">
              <w:rPr>
                <w:rFonts w:ascii="Helvetica Neue;Helvetica;Arial;" w:hAnsi="Helvetica Neue;Helvetica;Arial;"/>
                <w:i/>
                <w:iCs/>
                <w:color w:val="FF0000"/>
                <w:sz w:val="18"/>
                <w:szCs w:val="22"/>
              </w:rPr>
              <w:t>O PODRĘCZNIKU Z                          J. ANGIELSKIEGO DECYDUJE NAUCZYCIEL WE WRZEŚNIU</w:t>
            </w:r>
          </w:p>
        </w:tc>
      </w:tr>
      <w:tr w:rsidR="00407032" w:rsidTr="008D7565">
        <w:trPr>
          <w:trHeight w:val="340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Default="00407032" w:rsidP="00F5165B">
            <w:pPr>
              <w:pStyle w:val="Standard"/>
              <w:snapToGrid w:val="0"/>
              <w:ind w:firstLine="181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l-PL"/>
              </w:rPr>
              <w:t>Język niemiecki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Pr="009B4260" w:rsidRDefault="009B4260" w:rsidP="00F5165B">
            <w:pPr>
              <w:pStyle w:val="Standard"/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9B4260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Anna </w:t>
            </w:r>
            <w:proofErr w:type="spellStart"/>
            <w:r w:rsidRPr="009B4260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Kryczyńska-Pham</w:t>
            </w:r>
            <w:proofErr w:type="spellEnd"/>
            <w:r w:rsidRPr="009B4260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, Sebastian </w:t>
            </w:r>
            <w:proofErr w:type="spellStart"/>
            <w:r w:rsidRPr="009B4260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Kośliński</w:t>
            </w:r>
            <w:proofErr w:type="spellEnd"/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Pr="009B4260" w:rsidRDefault="001A1D78" w:rsidP="009478E6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9B4260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478E6" w:rsidRPr="009B4260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Effekt</w:t>
            </w:r>
            <w:proofErr w:type="spellEnd"/>
            <w:r w:rsidR="009478E6" w:rsidRPr="009B4260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478E6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Neu</w:t>
            </w:r>
            <w:proofErr w:type="spellEnd"/>
            <w:r w:rsidR="009478E6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4 (kontynuacja)</w:t>
            </w:r>
            <w:r w:rsidR="009478E6" w:rsidRPr="009B4260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– Język niemiecki- podręcznik i ćwiczenia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Pr="006D620A" w:rsidRDefault="009B4260" w:rsidP="00F5165B">
            <w:pPr>
              <w:rPr>
                <w:rFonts w:ascii="Calibri" w:hAnsi="Calibri"/>
                <w:i/>
                <w:iCs/>
                <w:color w:val="000000"/>
                <w:lang w:val="pl-PL"/>
              </w:rPr>
            </w:pPr>
            <w:r>
              <w:rPr>
                <w:rFonts w:ascii="Calibri" w:hAnsi="Calibri"/>
                <w:i/>
                <w:iCs/>
                <w:color w:val="000000"/>
                <w:lang w:val="pl-PL"/>
              </w:rPr>
              <w:t>WSIP</w:t>
            </w:r>
          </w:p>
        </w:tc>
      </w:tr>
      <w:tr w:rsidR="00407032" w:rsidTr="008D7565">
        <w:trPr>
          <w:trHeight w:val="340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Default="00407032" w:rsidP="00F5165B">
            <w:pPr>
              <w:pStyle w:val="Standard"/>
              <w:snapToGrid w:val="0"/>
              <w:ind w:firstLine="181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Matematyka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Pr="006D620A" w:rsidRDefault="00407032" w:rsidP="00F5165B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 w:rsidRPr="006D620A"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 xml:space="preserve">W. Babiański, L. Chańko, k. </w:t>
            </w:r>
            <w:proofErr w:type="spellStart"/>
            <w:r w:rsidRPr="006D620A"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Wej</w:t>
            </w:r>
            <w:proofErr w:type="spellEnd"/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Pr="006D620A" w:rsidRDefault="001A1D78" w:rsidP="00F5165B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 xml:space="preserve"> </w:t>
            </w:r>
            <w:r w:rsidR="00407032"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Matematyka 4</w:t>
            </w:r>
            <w:r w:rsidR="00407032" w:rsidRPr="006D620A"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. Zakres podstawowy.</w:t>
            </w:r>
          </w:p>
          <w:p w:rsidR="00407032" w:rsidRPr="006D620A" w:rsidRDefault="00407032" w:rsidP="00F5165B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Pr="006D620A" w:rsidRDefault="00407032" w:rsidP="00F5165B">
            <w:pPr>
              <w:rPr>
                <w:rFonts w:ascii="Calibri" w:hAnsi="Calibri"/>
                <w:i/>
                <w:iCs/>
              </w:rPr>
            </w:pPr>
            <w:proofErr w:type="spellStart"/>
            <w:r w:rsidRPr="006D620A">
              <w:rPr>
                <w:rFonts w:ascii="Calibri" w:hAnsi="Calibri"/>
                <w:i/>
                <w:iCs/>
                <w:sz w:val="22"/>
                <w:szCs w:val="22"/>
              </w:rPr>
              <w:t>NowaEra</w:t>
            </w:r>
            <w:proofErr w:type="spellEnd"/>
          </w:p>
        </w:tc>
      </w:tr>
      <w:tr w:rsidR="00407032" w:rsidTr="008D7565">
        <w:trPr>
          <w:trHeight w:val="340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Default="00407032" w:rsidP="00F5165B">
            <w:pPr>
              <w:pStyle w:val="Standard"/>
              <w:snapToGrid w:val="0"/>
              <w:ind w:firstLine="181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Geografia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Pr="006D620A" w:rsidRDefault="00407032" w:rsidP="00F5165B">
            <w:pPr>
              <w:pStyle w:val="Standard"/>
              <w:snapToGrid w:val="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6D620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T. </w:t>
            </w:r>
            <w:proofErr w:type="spellStart"/>
            <w:r w:rsidRPr="006D620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Rychwal</w:t>
            </w:r>
            <w:proofErr w:type="spellEnd"/>
            <w:r w:rsidRPr="006D620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D620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Cz</w:t>
            </w:r>
            <w:proofErr w:type="spellEnd"/>
            <w:r w:rsidRPr="006D620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6D620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Adamiak</w:t>
            </w:r>
            <w:proofErr w:type="spellEnd"/>
            <w:r w:rsidRPr="006D620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Pr="006D620A" w:rsidRDefault="001A1D78" w:rsidP="001A1D78">
            <w:pPr>
              <w:pStyle w:val="Standard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07032" w:rsidRPr="006D620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Oblicza</w:t>
            </w:r>
            <w:proofErr w:type="spellEnd"/>
            <w:r w:rsidR="0000263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07032" w:rsidRPr="006D620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geografii</w:t>
            </w:r>
            <w:proofErr w:type="spellEnd"/>
            <w:r w:rsidR="00407032" w:rsidRPr="006D620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4. </w:t>
            </w:r>
            <w:proofErr w:type="spellStart"/>
            <w:r w:rsidR="00407032" w:rsidRPr="006D620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Zakres</w:t>
            </w:r>
            <w:proofErr w:type="spellEnd"/>
            <w:r w:rsidR="0000263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07032" w:rsidRPr="006D620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rozszerzony</w:t>
            </w:r>
            <w:proofErr w:type="spellEnd"/>
          </w:p>
          <w:p w:rsidR="00407032" w:rsidRPr="006D620A" w:rsidRDefault="00407032" w:rsidP="00F5165B">
            <w:pPr>
              <w:pStyle w:val="Standard"/>
              <w:ind w:left="139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407032" w:rsidRPr="006D620A" w:rsidRDefault="001A1D78" w:rsidP="001A1D78">
            <w:pPr>
              <w:pStyle w:val="Standard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07032" w:rsidRPr="006D620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Maturalne</w:t>
            </w:r>
            <w:proofErr w:type="spellEnd"/>
            <w:r w:rsidR="0000263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07032" w:rsidRPr="006D620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karty</w:t>
            </w:r>
            <w:proofErr w:type="spellEnd"/>
            <w:r w:rsidR="0000263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07032" w:rsidRPr="006D620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pracy</w:t>
            </w:r>
            <w:proofErr w:type="spellEnd"/>
            <w:r w:rsidR="0000263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407032" w:rsidRPr="006D620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4.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Pr="006D620A" w:rsidRDefault="00407032" w:rsidP="00F5165B">
            <w:pPr>
              <w:rPr>
                <w:rFonts w:ascii="Calibri" w:hAnsi="Calibri"/>
                <w:i/>
                <w:iCs/>
                <w:color w:val="000000" w:themeColor="text1"/>
              </w:rPr>
            </w:pPr>
            <w:proofErr w:type="spellStart"/>
            <w:r w:rsidRPr="006D620A">
              <w:rPr>
                <w:rFonts w:ascii="Calibri" w:hAnsi="Calibri"/>
                <w:i/>
                <w:iCs/>
                <w:sz w:val="22"/>
                <w:szCs w:val="22"/>
              </w:rPr>
              <w:t>NowaEra</w:t>
            </w:r>
            <w:proofErr w:type="spellEnd"/>
          </w:p>
        </w:tc>
      </w:tr>
      <w:tr w:rsidR="00407032" w:rsidTr="008D7565">
        <w:trPr>
          <w:trHeight w:val="340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Default="00407032" w:rsidP="00F5165B">
            <w:pPr>
              <w:pStyle w:val="Standard"/>
              <w:snapToGrid w:val="0"/>
              <w:ind w:firstLine="181"/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l-PL"/>
              </w:rPr>
              <w:t>Historia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Pr="00BD5B3B" w:rsidRDefault="00BD5B3B" w:rsidP="00F5165B">
            <w:pPr>
              <w:pStyle w:val="Standard"/>
              <w:snapToGrid w:val="0"/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 </w:t>
            </w:r>
            <w:r w:rsidRPr="00BD5B3B">
              <w:rPr>
                <w:rFonts w:asciiTheme="minorHAnsi" w:hAnsiTheme="minorHAnsi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P. </w:t>
            </w:r>
            <w:proofErr w:type="spellStart"/>
            <w:r w:rsidRPr="00BD5B3B">
              <w:rPr>
                <w:rFonts w:asciiTheme="minorHAnsi" w:hAnsiTheme="minorHAnsi" w:cs="Helvetica"/>
                <w:color w:val="000000" w:themeColor="text1"/>
                <w:sz w:val="22"/>
                <w:szCs w:val="22"/>
                <w:shd w:val="clear" w:color="auto" w:fill="FFFFFF"/>
              </w:rPr>
              <w:t>Szlanta</w:t>
            </w:r>
            <w:proofErr w:type="spellEnd"/>
            <w:r w:rsidRPr="00BD5B3B">
              <w:rPr>
                <w:rFonts w:asciiTheme="minorHAnsi" w:hAnsiTheme="minorHAnsi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, A. </w:t>
            </w:r>
            <w:proofErr w:type="spellStart"/>
            <w:r w:rsidRPr="00BD5B3B">
              <w:rPr>
                <w:rFonts w:asciiTheme="minorHAnsi" w:hAnsiTheme="minorHAnsi" w:cs="Helvetica"/>
                <w:color w:val="000000" w:themeColor="text1"/>
                <w:sz w:val="22"/>
                <w:szCs w:val="22"/>
                <w:shd w:val="clear" w:color="auto" w:fill="FFFFFF"/>
              </w:rPr>
              <w:t>Zawistowski</w:t>
            </w:r>
            <w:proofErr w:type="spellEnd"/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Pr="006D620A" w:rsidRDefault="001A1D78" w:rsidP="001A1D78">
            <w:pPr>
              <w:pStyle w:val="Standard"/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407032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Historia 4</w:t>
            </w:r>
            <w:r w:rsidR="00407032" w:rsidRPr="006D620A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. Zakres podstawowy</w:t>
            </w:r>
            <w:r w:rsidR="00A87F0D">
              <w:rPr>
                <w:rFonts w:ascii="Calibri" w:hAnsi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A87F0D">
              <w:rPr>
                <w:rFonts w:ascii="Calibri" w:hAnsi="Calibri"/>
                <w:bCs/>
                <w:i/>
                <w:iCs/>
                <w:color w:val="EE0000"/>
                <w:sz w:val="22"/>
                <w:szCs w:val="22"/>
                <w:lang w:val="pl-PL"/>
              </w:rPr>
              <w:t>Nowa edycja</w:t>
            </w:r>
            <w:bookmarkStart w:id="0" w:name="_GoBack"/>
            <w:bookmarkEnd w:id="0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32" w:rsidRPr="006D620A" w:rsidRDefault="00407032" w:rsidP="00F5165B">
            <w:pPr>
              <w:rPr>
                <w:rFonts w:ascii="Calibri" w:hAnsi="Calibri"/>
                <w:i/>
                <w:iCs/>
                <w:color w:val="000000"/>
              </w:rPr>
            </w:pPr>
            <w:proofErr w:type="spellStart"/>
            <w:r w:rsidRPr="006D620A">
              <w:rPr>
                <w:rFonts w:ascii="Calibri" w:hAnsi="Calibri"/>
                <w:i/>
                <w:iCs/>
                <w:color w:val="000000" w:themeColor="text1"/>
              </w:rPr>
              <w:t>WSiP</w:t>
            </w:r>
            <w:proofErr w:type="spellEnd"/>
          </w:p>
        </w:tc>
      </w:tr>
      <w:tr w:rsidR="00407032" w:rsidTr="008D7565">
        <w:trPr>
          <w:trHeight w:val="340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7032" w:rsidRDefault="00407032" w:rsidP="006D620A">
            <w:pPr>
              <w:pStyle w:val="Standard"/>
              <w:rPr>
                <w:rFonts w:ascii="Calibri" w:eastAsia="Calibri" w:hAnsi="Calibri" w:cs="Times New Roman"/>
                <w:b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pl-PL"/>
              </w:rPr>
              <w:t xml:space="preserve"> Wiedza o  społeczeństwie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7032" w:rsidRDefault="00407032" w:rsidP="006D620A">
            <w:pPr>
              <w:pStyle w:val="Standard"/>
              <w:ind w:left="43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  <w:r w:rsidRPr="005D2DED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A. Janicki, l. Czechowska</w:t>
            </w:r>
          </w:p>
        </w:tc>
        <w:tc>
          <w:tcPr>
            <w:tcW w:w="5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7032" w:rsidRDefault="00407032" w:rsidP="006D620A">
            <w:pPr>
              <w:pStyle w:val="Standard"/>
              <w:ind w:left="31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  <w:r w:rsidRPr="005D2DE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  <w:t xml:space="preserve">W centrum uwagi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7032" w:rsidRDefault="00407032" w:rsidP="006D620A">
            <w:pPr>
              <w:ind w:left="32"/>
              <w:rPr>
                <w:rFonts w:ascii="Calibri" w:hAnsi="Calibri"/>
                <w:i/>
                <w:iCs/>
              </w:rPr>
            </w:pPr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>Nowa Era</w:t>
            </w:r>
          </w:p>
        </w:tc>
      </w:tr>
      <w:tr w:rsidR="00407032" w:rsidTr="008D7565">
        <w:trPr>
          <w:trHeight w:val="340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7032" w:rsidRDefault="00407032" w:rsidP="006D620A">
            <w:pPr>
              <w:pStyle w:val="Standard"/>
              <w:ind w:left="-105" w:firstLine="181"/>
              <w:rPr>
                <w:rFonts w:ascii="Calibri" w:eastAsia="Calibri" w:hAnsi="Calibri" w:cs="Times New Roman"/>
                <w:b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pl-PL"/>
              </w:rPr>
              <w:t>Religia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7032" w:rsidRDefault="00050819" w:rsidP="006D620A">
            <w:pPr>
              <w:pStyle w:val="Standard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>Ks. dr K. Mielnicki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7032" w:rsidRDefault="00050819" w:rsidP="006D620A">
            <w:pPr>
              <w:pStyle w:val="Standard"/>
              <w:ind w:left="31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>Szczęśliwi, którzy żyją miłoś</w:t>
            </w:r>
            <w:r w:rsidR="00002636"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>cią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7032" w:rsidRDefault="00407032" w:rsidP="006D620A">
            <w:pPr>
              <w:rPr>
                <w:rFonts w:ascii="Calibri" w:hAnsi="Calibri"/>
                <w:i/>
                <w:iCs/>
              </w:rPr>
            </w:pP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Jedność</w:t>
            </w:r>
            <w:proofErr w:type="spellEnd"/>
          </w:p>
        </w:tc>
      </w:tr>
      <w:tr w:rsidR="00407032" w:rsidTr="008D7565">
        <w:trPr>
          <w:trHeight w:val="340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7032" w:rsidRDefault="00407032" w:rsidP="006D620A">
            <w:pPr>
              <w:pStyle w:val="Standard"/>
              <w:ind w:left="-105" w:firstLine="181"/>
              <w:rPr>
                <w:rFonts w:ascii="Calibri" w:eastAsia="Calibri" w:hAnsi="Calibri" w:cs="Times New Roman"/>
                <w:b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pl-PL"/>
              </w:rPr>
              <w:t>Etyka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7032" w:rsidRDefault="00407032" w:rsidP="006D620A">
            <w:pPr>
              <w:pStyle w:val="Standard"/>
              <w:ind w:left="43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 xml:space="preserve">P.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>Kołodziński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>, J. Kapiszewski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7032" w:rsidRDefault="00407032" w:rsidP="006D620A">
            <w:pPr>
              <w:pStyle w:val="Standard"/>
              <w:ind w:left="31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  <w:t>Etyka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7032" w:rsidRDefault="00407032" w:rsidP="006D620A">
            <w:pPr>
              <w:pStyle w:val="Standard"/>
              <w:ind w:left="174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</w:p>
        </w:tc>
      </w:tr>
    </w:tbl>
    <w:p w:rsidR="00123295" w:rsidRDefault="00123295"/>
    <w:sectPr w:rsidR="00123295" w:rsidSect="004C46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;Helvetica;Arial;">
    <w:altName w:val="Arial"/>
    <w:panose1 w:val="00000000000000000000"/>
    <w:charset w:val="00"/>
    <w:family w:val="roman"/>
    <w:notTrueType/>
    <w:pitch w:val="default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59"/>
    <w:rsid w:val="00002636"/>
    <w:rsid w:val="00011F7E"/>
    <w:rsid w:val="00036392"/>
    <w:rsid w:val="00046375"/>
    <w:rsid w:val="00050819"/>
    <w:rsid w:val="00050E3D"/>
    <w:rsid w:val="00123295"/>
    <w:rsid w:val="00130F73"/>
    <w:rsid w:val="001A1762"/>
    <w:rsid w:val="001A1D78"/>
    <w:rsid w:val="001C5F9E"/>
    <w:rsid w:val="001E1DF6"/>
    <w:rsid w:val="00407032"/>
    <w:rsid w:val="00413A02"/>
    <w:rsid w:val="004C469F"/>
    <w:rsid w:val="00652B12"/>
    <w:rsid w:val="006B1659"/>
    <w:rsid w:val="006D620A"/>
    <w:rsid w:val="00772B0E"/>
    <w:rsid w:val="00811BC1"/>
    <w:rsid w:val="00820720"/>
    <w:rsid w:val="008D7565"/>
    <w:rsid w:val="008E3DED"/>
    <w:rsid w:val="009478E6"/>
    <w:rsid w:val="009B4260"/>
    <w:rsid w:val="009E4DDE"/>
    <w:rsid w:val="009F37D2"/>
    <w:rsid w:val="00A073AF"/>
    <w:rsid w:val="00A87F0D"/>
    <w:rsid w:val="00BD5B3B"/>
    <w:rsid w:val="00DD0505"/>
    <w:rsid w:val="00E50229"/>
    <w:rsid w:val="00F9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FAAC"/>
  <w15:docId w15:val="{0E628545-9BC9-4F4F-BD28-98BF24B2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9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C469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Nagwek1">
    <w:name w:val="Nagłówek1"/>
    <w:basedOn w:val="Standard"/>
    <w:next w:val="Podtytu"/>
    <w:rsid w:val="00123295"/>
    <w:pPr>
      <w:jc w:val="center"/>
    </w:pPr>
    <w:rPr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29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23295"/>
    <w:rPr>
      <w:rFonts w:eastAsiaTheme="minorEastAsia"/>
      <w:color w:val="5A5A5A" w:themeColor="text1" w:themeTint="A5"/>
      <w:spacing w:val="15"/>
      <w:kern w:val="2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B3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B3B"/>
    <w:rPr>
      <w:rFonts w:ascii="Tahoma" w:eastAsia="Andale Sans UI" w:hAnsi="Tahoma" w:cs="Tahoma"/>
      <w:kern w:val="2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201</dc:creator>
  <cp:lastModifiedBy>user</cp:lastModifiedBy>
  <cp:revision>8</cp:revision>
  <cp:lastPrinted>2024-06-20T06:37:00Z</cp:lastPrinted>
  <dcterms:created xsi:type="dcterms:W3CDTF">2025-06-09T06:26:00Z</dcterms:created>
  <dcterms:modified xsi:type="dcterms:W3CDTF">2025-06-18T07:20:00Z</dcterms:modified>
</cp:coreProperties>
</file>